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F0C33" w14:textId="77777777" w:rsidR="003E1E63" w:rsidRPr="003E1E63" w:rsidRDefault="003E1E63" w:rsidP="003E1E63">
      <w:pPr>
        <w:pStyle w:val="NoSpacing"/>
        <w:ind w:left="142" w:right="-138"/>
        <w:jc w:val="center"/>
        <w:rPr>
          <w:rFonts w:ascii="Arial Narrow" w:hAnsi="Arial Narrow"/>
          <w:b/>
          <w:sz w:val="20"/>
          <w:szCs w:val="20"/>
        </w:rPr>
      </w:pPr>
      <w:r w:rsidRPr="003E1E63">
        <w:rPr>
          <w:rFonts w:ascii="Arial Narrow" w:hAnsi="Arial Narrow"/>
          <w:b/>
          <w:sz w:val="20"/>
          <w:szCs w:val="20"/>
        </w:rPr>
        <w:t xml:space="preserve">Please complete the form below and </w:t>
      </w:r>
      <w:r>
        <w:rPr>
          <w:rFonts w:ascii="Arial Narrow" w:hAnsi="Arial Narrow"/>
          <w:b/>
          <w:sz w:val="20"/>
          <w:szCs w:val="20"/>
          <w:u w:val="single"/>
        </w:rPr>
        <w:t>post it to</w:t>
      </w:r>
      <w:r w:rsidRPr="003E1E63">
        <w:rPr>
          <w:rFonts w:ascii="Arial Narrow" w:hAnsi="Arial Narrow"/>
          <w:b/>
          <w:sz w:val="20"/>
          <w:szCs w:val="20"/>
        </w:rPr>
        <w:t>:</w:t>
      </w:r>
    </w:p>
    <w:p w14:paraId="2B73E861" w14:textId="77777777" w:rsidR="003E1E63" w:rsidRPr="003E1E63" w:rsidRDefault="003E1E63" w:rsidP="003E1E63">
      <w:pPr>
        <w:pStyle w:val="NoSpacing"/>
        <w:ind w:left="142" w:right="-138"/>
        <w:jc w:val="center"/>
        <w:rPr>
          <w:rFonts w:ascii="Arial Narrow" w:hAnsi="Arial Narrow"/>
          <w:b/>
          <w:sz w:val="20"/>
          <w:szCs w:val="20"/>
        </w:rPr>
      </w:pPr>
      <w:r w:rsidRPr="003E1E63">
        <w:rPr>
          <w:rFonts w:ascii="Arial Narrow" w:hAnsi="Arial Narrow"/>
          <w:b/>
          <w:sz w:val="20"/>
          <w:szCs w:val="20"/>
        </w:rPr>
        <w:t xml:space="preserve">The </w:t>
      </w:r>
      <w:r w:rsidR="0003299D">
        <w:rPr>
          <w:rFonts w:ascii="Arial Narrow" w:hAnsi="Arial Narrow"/>
          <w:b/>
          <w:sz w:val="20"/>
          <w:szCs w:val="20"/>
        </w:rPr>
        <w:t>Clerk</w:t>
      </w:r>
      <w:r w:rsidRPr="003E1E63">
        <w:rPr>
          <w:rFonts w:ascii="Arial Narrow" w:hAnsi="Arial Narrow"/>
          <w:b/>
          <w:sz w:val="20"/>
          <w:szCs w:val="20"/>
        </w:rPr>
        <w:t xml:space="preserve">, </w:t>
      </w:r>
      <w:r w:rsidR="0003299D">
        <w:rPr>
          <w:rFonts w:ascii="Arial Narrow" w:hAnsi="Arial Narrow"/>
          <w:b/>
          <w:sz w:val="20"/>
          <w:szCs w:val="20"/>
        </w:rPr>
        <w:t>The Mrs Smith and Mount Trust</w:t>
      </w:r>
      <w:r w:rsidRPr="003E1E63">
        <w:rPr>
          <w:rFonts w:ascii="Arial Narrow" w:hAnsi="Arial Narrow"/>
          <w:b/>
          <w:sz w:val="20"/>
          <w:szCs w:val="20"/>
        </w:rPr>
        <w:t>, 6 Trull Farm Buildings, Tetbury, GL8 8SQ</w:t>
      </w:r>
    </w:p>
    <w:p w14:paraId="18A6A1A4" w14:textId="77777777" w:rsidR="003E1E63" w:rsidRPr="003E1E63" w:rsidRDefault="003E1E63" w:rsidP="003E1E63">
      <w:pPr>
        <w:pStyle w:val="NoSpacing"/>
        <w:ind w:left="142" w:right="-138"/>
        <w:jc w:val="center"/>
        <w:rPr>
          <w:rFonts w:ascii="Arial Narrow" w:hAnsi="Arial Narrow"/>
          <w:i/>
          <w:sz w:val="20"/>
          <w:szCs w:val="20"/>
        </w:rPr>
      </w:pPr>
      <w:r w:rsidRPr="003E1E63">
        <w:rPr>
          <w:rFonts w:ascii="Arial Narrow" w:hAnsi="Arial Narrow"/>
          <w:i/>
          <w:sz w:val="20"/>
          <w:szCs w:val="20"/>
        </w:rPr>
        <w:t>We cannot accept scanned or emailed copies.   Please do not upload this form to our online system.</w:t>
      </w:r>
    </w:p>
    <w:p w14:paraId="4B93C03B" w14:textId="77777777" w:rsidR="003E1E63" w:rsidRPr="003E1E63" w:rsidRDefault="003E1E63" w:rsidP="003E1E63">
      <w:pPr>
        <w:pStyle w:val="NoSpacing"/>
        <w:tabs>
          <w:tab w:val="left" w:pos="3280"/>
        </w:tabs>
        <w:ind w:left="142" w:right="-138"/>
        <w:jc w:val="both"/>
        <w:rPr>
          <w:rFonts w:ascii="Arial Narrow" w:hAnsi="Arial Narrow"/>
          <w:sz w:val="20"/>
          <w:szCs w:val="20"/>
        </w:rPr>
      </w:pPr>
      <w:r w:rsidRPr="003E1E63">
        <w:rPr>
          <w:rFonts w:ascii="Arial Narrow" w:hAnsi="Arial Narrow"/>
          <w:sz w:val="20"/>
          <w:szCs w:val="20"/>
        </w:rPr>
        <w:tab/>
      </w:r>
    </w:p>
    <w:p w14:paraId="7E42855A" w14:textId="77777777" w:rsidR="003E1E63" w:rsidRPr="003E1E63" w:rsidRDefault="003E1E63" w:rsidP="003E1E63">
      <w:pPr>
        <w:pStyle w:val="NoSpacing"/>
        <w:ind w:left="142" w:right="-138"/>
        <w:jc w:val="both"/>
        <w:rPr>
          <w:rFonts w:ascii="Arial Narrow" w:hAnsi="Arial Narrow"/>
          <w:sz w:val="20"/>
          <w:szCs w:val="20"/>
          <w:u w:val="single"/>
        </w:rPr>
      </w:pPr>
      <w:r w:rsidRPr="003E1E63">
        <w:rPr>
          <w:rFonts w:ascii="Arial Narrow" w:hAnsi="Arial Narrow"/>
          <w:sz w:val="20"/>
          <w:szCs w:val="20"/>
        </w:rPr>
        <w:t xml:space="preserve">Before we can make any payments we need to authorise your charity’s bank/building society </w:t>
      </w:r>
      <w:bookmarkStart w:id="0" w:name="_GoBack"/>
      <w:bookmarkEnd w:id="0"/>
      <w:r w:rsidRPr="003E1E63">
        <w:rPr>
          <w:rFonts w:ascii="Arial Narrow" w:hAnsi="Arial Narrow"/>
          <w:sz w:val="20"/>
          <w:szCs w:val="20"/>
        </w:rPr>
        <w:t xml:space="preserve">details.   </w:t>
      </w:r>
      <w:r w:rsidRPr="003E1E63">
        <w:rPr>
          <w:rFonts w:ascii="Arial Narrow" w:hAnsi="Arial Narrow"/>
          <w:sz w:val="20"/>
          <w:szCs w:val="20"/>
          <w:u w:val="single"/>
        </w:rPr>
        <w:t>You will therefore also need to post to us official confirmation of your charity’s bank/building society account.</w:t>
      </w:r>
      <w:r w:rsidRPr="003E1E63">
        <w:rPr>
          <w:rFonts w:ascii="Arial Narrow" w:hAnsi="Arial Narrow"/>
          <w:sz w:val="20"/>
          <w:szCs w:val="20"/>
        </w:rPr>
        <w:t xml:space="preserve">   This confirmation can be a pre-printed paying in slip for your charity’s account, a voided cheque or a redacted bank/building society statement.   </w:t>
      </w:r>
      <w:r w:rsidRPr="003E1E63">
        <w:rPr>
          <w:rFonts w:ascii="Arial Narrow" w:hAnsi="Arial Narrow"/>
          <w:sz w:val="20"/>
          <w:szCs w:val="20"/>
          <w:u w:val="single"/>
        </w:rPr>
        <w:t xml:space="preserve">The bank or building society account must be in the name of the charity applying for/awarded a grant.   </w:t>
      </w:r>
    </w:p>
    <w:p w14:paraId="5902B971" w14:textId="77777777" w:rsidR="003E1E63" w:rsidRPr="003E1E63" w:rsidRDefault="003E1E63" w:rsidP="003E1E63">
      <w:pPr>
        <w:pStyle w:val="NoSpacing"/>
        <w:ind w:left="142" w:right="-138"/>
        <w:jc w:val="both"/>
        <w:rPr>
          <w:rFonts w:ascii="Arial Narrow" w:hAnsi="Arial Narrow"/>
          <w:sz w:val="20"/>
          <w:szCs w:val="20"/>
          <w:u w:val="single"/>
        </w:rPr>
      </w:pPr>
    </w:p>
    <w:p w14:paraId="589105AE" w14:textId="77777777" w:rsidR="003E1E63" w:rsidRDefault="003E1E63" w:rsidP="003E1E63">
      <w:pPr>
        <w:pStyle w:val="NoSpacing"/>
        <w:ind w:left="142" w:right="-138"/>
        <w:jc w:val="both"/>
        <w:rPr>
          <w:rFonts w:ascii="Arial Narrow" w:hAnsi="Arial Narrow"/>
          <w:sz w:val="20"/>
          <w:szCs w:val="20"/>
        </w:rPr>
      </w:pPr>
      <w:r w:rsidRPr="003E1E63">
        <w:rPr>
          <w:rFonts w:ascii="Arial Narrow" w:hAnsi="Arial Narrow"/>
          <w:sz w:val="20"/>
          <w:szCs w:val="20"/>
        </w:rPr>
        <w:t xml:space="preserve">We can only make payments into a current account.   Our standard payment for grants is BACS and we can only process a BACS payment into an account with a six-digit sort code and eight-digit account number.   If your </w:t>
      </w:r>
      <w:r w:rsidR="009823C5">
        <w:rPr>
          <w:rFonts w:ascii="Arial Narrow" w:hAnsi="Arial Narrow"/>
          <w:sz w:val="20"/>
          <w:szCs w:val="20"/>
        </w:rPr>
        <w:t xml:space="preserve">charity’s </w:t>
      </w:r>
      <w:r w:rsidRPr="003E1E63">
        <w:rPr>
          <w:rFonts w:ascii="Arial Narrow" w:hAnsi="Arial Narrow"/>
          <w:sz w:val="20"/>
          <w:szCs w:val="20"/>
        </w:rPr>
        <w:t>building society account number is different from this then we will make payment by cheque.</w:t>
      </w:r>
    </w:p>
    <w:p w14:paraId="4E93D80D" w14:textId="77777777" w:rsidR="003E1E63" w:rsidRPr="003E1E63" w:rsidRDefault="003E1E63" w:rsidP="003E1E63">
      <w:pPr>
        <w:pStyle w:val="NoSpacing"/>
        <w:ind w:left="142" w:right="-138"/>
        <w:jc w:val="both"/>
        <w:rPr>
          <w:rFonts w:ascii="Arial Narrow" w:hAnsi="Arial Narrow"/>
          <w:sz w:val="20"/>
          <w:szCs w:val="20"/>
        </w:rPr>
      </w:pPr>
    </w:p>
    <w:p w14:paraId="18D43D85" w14:textId="77777777" w:rsidR="003E1E63" w:rsidRPr="003E1E63" w:rsidRDefault="003E1E63" w:rsidP="003E1E63">
      <w:pPr>
        <w:pStyle w:val="NoSpacing"/>
        <w:ind w:left="142" w:right="-138"/>
        <w:jc w:val="both"/>
        <w:rPr>
          <w:rFonts w:ascii="Arial Narrow" w:hAnsi="Arial Narrow"/>
          <w:sz w:val="4"/>
          <w:szCs w:val="4"/>
        </w:rPr>
      </w:pPr>
    </w:p>
    <w:tbl>
      <w:tblPr>
        <w:tblW w:w="934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4"/>
        <w:gridCol w:w="5954"/>
      </w:tblGrid>
      <w:tr w:rsidR="003E1E63" w:rsidRPr="003E1E63" w14:paraId="38272393" w14:textId="77777777" w:rsidTr="007A6896">
        <w:trPr>
          <w:trHeight w:val="540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8E625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>Applicant Charity</w:t>
            </w:r>
          </w:p>
          <w:p w14:paraId="04B1D038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8D9F5B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3E1E63" w14:paraId="795701FD" w14:textId="77777777" w:rsidTr="007A6896">
        <w:trPr>
          <w:trHeight w:val="540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C9D1C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>Grant Reference</w:t>
            </w:r>
            <w:r w:rsidR="000655AB">
              <w:rPr>
                <w:rFonts w:ascii="Arial Narrow" w:hAnsi="Arial Narrow"/>
                <w:sz w:val="18"/>
                <w:szCs w:val="18"/>
              </w:rPr>
              <w:t xml:space="preserve"> (internal use only)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742BCA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2CC0BE73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3E1E63" w14:paraId="05BB1058" w14:textId="77777777" w:rsidTr="007A6896">
        <w:trPr>
          <w:trHeight w:val="540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F43A4D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>Date of Grant Award</w:t>
            </w:r>
            <w:r w:rsidR="000655AB">
              <w:rPr>
                <w:rFonts w:ascii="Arial Narrow" w:hAnsi="Arial Narrow"/>
                <w:sz w:val="18"/>
                <w:szCs w:val="18"/>
              </w:rPr>
              <w:t xml:space="preserve"> (internal use only) 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6D6B52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3E1E63" w14:paraId="1F2265DA" w14:textId="77777777" w:rsidTr="007A6896">
        <w:trPr>
          <w:trHeight w:val="540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EB47E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>Registered Charity No.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0F2C46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3E1E63" w14:paraId="264088AF" w14:textId="77777777" w:rsidTr="007A6896">
        <w:trPr>
          <w:trHeight w:val="540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A2FAB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>Registered Address</w:t>
            </w:r>
          </w:p>
          <w:p w14:paraId="6CF373EF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52B3763C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CBB08A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3E1E63" w14:paraId="60DEF8AE" w14:textId="77777777" w:rsidTr="007A6896">
        <w:trPr>
          <w:trHeight w:val="540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8604B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>Bank /Building Society Account Name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22D1FE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3E1E63" w14:paraId="22677DB0" w14:textId="77777777" w:rsidTr="007A6896">
        <w:trPr>
          <w:trHeight w:val="540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70B44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 xml:space="preserve">Sort Code </w:t>
            </w:r>
            <w:r w:rsidRPr="003E1E63">
              <w:rPr>
                <w:rFonts w:ascii="Arial Narrow" w:hAnsi="Arial Narrow"/>
                <w:i/>
                <w:sz w:val="18"/>
                <w:szCs w:val="18"/>
              </w:rPr>
              <w:t>(6 numbers)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782AA8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41097202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>_  _ - _  _ - _  _</w:t>
            </w:r>
          </w:p>
        </w:tc>
      </w:tr>
      <w:tr w:rsidR="003E1E63" w:rsidRPr="003E1E63" w14:paraId="4E5A8B09" w14:textId="77777777" w:rsidTr="007A6896">
        <w:trPr>
          <w:trHeight w:val="540"/>
        </w:trPr>
        <w:tc>
          <w:tcPr>
            <w:tcW w:w="3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D7CEF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 xml:space="preserve">Account Number </w:t>
            </w:r>
            <w:r w:rsidRPr="003E1E63">
              <w:rPr>
                <w:rFonts w:ascii="Arial Narrow" w:hAnsi="Arial Narrow"/>
                <w:i/>
                <w:sz w:val="18"/>
                <w:szCs w:val="18"/>
              </w:rPr>
              <w:t>(8 numbers)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BEDF46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  <w:p w14:paraId="1F88636A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>_  _  _  _  _  _  _  _</w:t>
            </w:r>
          </w:p>
        </w:tc>
      </w:tr>
    </w:tbl>
    <w:p w14:paraId="0294B496" w14:textId="77777777" w:rsidR="003E1E63" w:rsidRPr="003E1E63" w:rsidRDefault="003E1E63" w:rsidP="003E1E63">
      <w:pPr>
        <w:pStyle w:val="NoSpacing"/>
        <w:rPr>
          <w:b/>
          <w:sz w:val="4"/>
          <w:szCs w:val="4"/>
        </w:rPr>
      </w:pPr>
    </w:p>
    <w:p w14:paraId="1DE08994" w14:textId="77777777" w:rsidR="003E1E63" w:rsidRDefault="003E1E63" w:rsidP="003E1E63">
      <w:pPr>
        <w:pStyle w:val="NoSpacing"/>
        <w:ind w:left="-567" w:firstLine="709"/>
        <w:jc w:val="both"/>
        <w:rPr>
          <w:rFonts w:ascii="Arial Narrow" w:hAnsi="Arial Narrow"/>
          <w:b/>
          <w:sz w:val="18"/>
          <w:szCs w:val="18"/>
        </w:rPr>
      </w:pPr>
    </w:p>
    <w:p w14:paraId="4A0AB741" w14:textId="77777777" w:rsidR="003E1E63" w:rsidRPr="003E1E63" w:rsidRDefault="003E1E63" w:rsidP="003E1E63">
      <w:pPr>
        <w:pStyle w:val="NoSpacing"/>
        <w:ind w:left="-567" w:firstLine="709"/>
        <w:jc w:val="both"/>
        <w:rPr>
          <w:rFonts w:ascii="Arial Narrow" w:hAnsi="Arial Narrow"/>
          <w:b/>
          <w:sz w:val="18"/>
          <w:szCs w:val="18"/>
        </w:rPr>
      </w:pPr>
      <w:r w:rsidRPr="003E1E63">
        <w:rPr>
          <w:rFonts w:ascii="Arial Narrow" w:hAnsi="Arial Narrow"/>
          <w:b/>
          <w:sz w:val="18"/>
          <w:szCs w:val="18"/>
        </w:rPr>
        <w:t>Authorised signatures (two are required):</w:t>
      </w:r>
    </w:p>
    <w:p w14:paraId="182503D8" w14:textId="77777777" w:rsidR="003E1E63" w:rsidRPr="003E1E63" w:rsidRDefault="003E1E63" w:rsidP="003E1E63">
      <w:pPr>
        <w:pStyle w:val="NoSpacing"/>
        <w:ind w:left="142"/>
        <w:jc w:val="both"/>
        <w:rPr>
          <w:rFonts w:ascii="Arial Narrow" w:hAnsi="Arial Narrow"/>
          <w:sz w:val="18"/>
          <w:szCs w:val="18"/>
        </w:rPr>
      </w:pPr>
      <w:r w:rsidRPr="003E1E63">
        <w:rPr>
          <w:rFonts w:ascii="Arial Narrow" w:hAnsi="Arial Narrow"/>
          <w:sz w:val="18"/>
          <w:szCs w:val="18"/>
        </w:rPr>
        <w:t xml:space="preserve">We confirm that the above details are correct and that we are authorised signatories of the charity detailed above.   </w:t>
      </w:r>
    </w:p>
    <w:p w14:paraId="5F113708" w14:textId="77777777" w:rsidR="003E1E63" w:rsidRPr="003E1E63" w:rsidRDefault="003E1E63" w:rsidP="003E1E63">
      <w:pPr>
        <w:pStyle w:val="NoSpacing"/>
        <w:rPr>
          <w:rFonts w:ascii="Arial Narrow" w:hAnsi="Arial Narrow"/>
          <w:sz w:val="4"/>
          <w:szCs w:val="4"/>
        </w:rPr>
      </w:pPr>
    </w:p>
    <w:tbl>
      <w:tblPr>
        <w:tblW w:w="9348" w:type="dxa"/>
        <w:tblInd w:w="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3"/>
        <w:gridCol w:w="7655"/>
      </w:tblGrid>
      <w:tr w:rsidR="003E1E63" w:rsidRPr="002348FC" w14:paraId="1D00FE73" w14:textId="77777777" w:rsidTr="007A6896">
        <w:trPr>
          <w:trHeight w:val="5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2790546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>(1) Name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7CC2053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2348FC" w14:paraId="66BBC4EA" w14:textId="77777777" w:rsidTr="007A6896">
        <w:trPr>
          <w:trHeight w:val="540"/>
        </w:trPr>
        <w:tc>
          <w:tcPr>
            <w:tcW w:w="1693" w:type="dxa"/>
            <w:tcBorders>
              <w:left w:val="single" w:sz="8" w:space="0" w:color="auto"/>
              <w:right w:val="single" w:sz="8" w:space="0" w:color="auto"/>
            </w:tcBorders>
          </w:tcPr>
          <w:p w14:paraId="4A2E43A4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 xml:space="preserve">     Position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BE5B774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2348FC" w14:paraId="6765961B" w14:textId="77777777" w:rsidTr="007A6896">
        <w:trPr>
          <w:trHeight w:val="540"/>
        </w:trPr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7E34E0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 xml:space="preserve">     Signature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BF567C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2348FC" w14:paraId="02B4B666" w14:textId="77777777" w:rsidTr="007A6896">
        <w:trPr>
          <w:trHeight w:val="5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F3C7974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>(2) Name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E0C2359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2348FC" w14:paraId="6E844276" w14:textId="77777777" w:rsidTr="007A6896">
        <w:trPr>
          <w:trHeight w:val="540"/>
        </w:trPr>
        <w:tc>
          <w:tcPr>
            <w:tcW w:w="1693" w:type="dxa"/>
            <w:tcBorders>
              <w:left w:val="single" w:sz="8" w:space="0" w:color="auto"/>
              <w:right w:val="single" w:sz="8" w:space="0" w:color="auto"/>
            </w:tcBorders>
          </w:tcPr>
          <w:p w14:paraId="69C608D8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 xml:space="preserve">     Position</w:t>
            </w:r>
          </w:p>
        </w:tc>
        <w:tc>
          <w:tcPr>
            <w:tcW w:w="7655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4E4399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2348FC" w14:paraId="0BEFC51D" w14:textId="77777777" w:rsidTr="007A6896">
        <w:trPr>
          <w:trHeight w:val="540"/>
        </w:trPr>
        <w:tc>
          <w:tcPr>
            <w:tcW w:w="1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688B3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3E1E63">
              <w:rPr>
                <w:rFonts w:ascii="Arial Narrow" w:hAnsi="Arial Narrow"/>
                <w:sz w:val="18"/>
                <w:szCs w:val="18"/>
              </w:rPr>
              <w:t xml:space="preserve">     Signature</w:t>
            </w:r>
          </w:p>
        </w:tc>
        <w:tc>
          <w:tcPr>
            <w:tcW w:w="76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72128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E1E63" w:rsidRPr="002348FC" w14:paraId="762BA274" w14:textId="77777777" w:rsidTr="007A6896">
        <w:trPr>
          <w:trHeight w:val="540"/>
        </w:trPr>
        <w:tc>
          <w:tcPr>
            <w:tcW w:w="1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9AB40" w14:textId="77777777" w:rsidR="003E1E63" w:rsidRPr="003E1E63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 w:rsidRPr="002348FC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3E1E63">
              <w:rPr>
                <w:rFonts w:ascii="Arial Narrow" w:hAnsi="Arial Narrow"/>
                <w:sz w:val="18"/>
                <w:szCs w:val="18"/>
              </w:rPr>
              <w:t>Date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B7530" w14:textId="77777777" w:rsidR="003E1E63" w:rsidRPr="002348FC" w:rsidRDefault="003E1E63" w:rsidP="007A6896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3042B30" w14:textId="77777777" w:rsidR="00EC347E" w:rsidRPr="00EC0447" w:rsidRDefault="00EC347E" w:rsidP="00EC0447">
      <w:pPr>
        <w:rPr>
          <w:rFonts w:ascii="Arial Narrow" w:hAnsi="Arial Narrow"/>
          <w:sz w:val="18"/>
          <w:szCs w:val="18"/>
        </w:rPr>
      </w:pPr>
    </w:p>
    <w:sectPr w:rsidR="00EC347E" w:rsidRPr="00EC0447" w:rsidSect="0003299D">
      <w:headerReference w:type="default" r:id="rId6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8FAD57" w14:textId="77777777" w:rsidR="003E1E63" w:rsidRDefault="003E1E63" w:rsidP="003E1E63">
      <w:pPr>
        <w:spacing w:after="0" w:line="240" w:lineRule="auto"/>
      </w:pPr>
      <w:r>
        <w:separator/>
      </w:r>
    </w:p>
  </w:endnote>
  <w:endnote w:type="continuationSeparator" w:id="0">
    <w:p w14:paraId="77F2F0C1" w14:textId="77777777" w:rsidR="003E1E63" w:rsidRDefault="003E1E63" w:rsidP="003E1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1D216" w14:textId="77777777" w:rsidR="003E1E63" w:rsidRDefault="003E1E63" w:rsidP="003E1E63">
      <w:pPr>
        <w:spacing w:after="0" w:line="240" w:lineRule="auto"/>
      </w:pPr>
      <w:r>
        <w:separator/>
      </w:r>
    </w:p>
  </w:footnote>
  <w:footnote w:type="continuationSeparator" w:id="0">
    <w:p w14:paraId="32BCA526" w14:textId="77777777" w:rsidR="003E1E63" w:rsidRDefault="003E1E63" w:rsidP="003E1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A9D8D" w14:textId="77777777" w:rsidR="0003299D" w:rsidRDefault="0003299D" w:rsidP="0003299D">
    <w:pPr>
      <w:spacing w:after="0"/>
      <w:jc w:val="center"/>
      <w:rPr>
        <w:rFonts w:ascii="Verdana" w:hAnsi="Verdana"/>
        <w:b/>
        <w:sz w:val="36"/>
        <w:szCs w:val="36"/>
      </w:rPr>
    </w:pPr>
    <w:r w:rsidRPr="00E1665B">
      <w:rPr>
        <w:rFonts w:ascii="Verdana" w:hAnsi="Verdana"/>
        <w:b/>
        <w:sz w:val="36"/>
        <w:szCs w:val="36"/>
      </w:rPr>
      <w:t xml:space="preserve">THE </w:t>
    </w:r>
    <w:r>
      <w:rPr>
        <w:rFonts w:ascii="Verdana" w:hAnsi="Verdana"/>
        <w:b/>
        <w:sz w:val="36"/>
        <w:szCs w:val="36"/>
      </w:rPr>
      <w:t>MRS SMITH &amp; MOUNT</w:t>
    </w:r>
    <w:r w:rsidRPr="00E1665B">
      <w:rPr>
        <w:rFonts w:ascii="Verdana" w:hAnsi="Verdana"/>
        <w:b/>
        <w:sz w:val="36"/>
        <w:szCs w:val="36"/>
      </w:rPr>
      <w:t xml:space="preserve"> TRUST</w:t>
    </w:r>
  </w:p>
  <w:p w14:paraId="059B0A49" w14:textId="77777777" w:rsidR="0003299D" w:rsidRPr="001074CC" w:rsidRDefault="0003299D" w:rsidP="0003299D">
    <w:pPr>
      <w:pStyle w:val="Footer"/>
      <w:jc w:val="center"/>
      <w:rPr>
        <w:sz w:val="20"/>
        <w:szCs w:val="20"/>
      </w:rPr>
    </w:pPr>
    <w:r w:rsidRPr="001074CC">
      <w:rPr>
        <w:sz w:val="20"/>
        <w:szCs w:val="20"/>
      </w:rPr>
      <w:t>Registered Charity No: 10</w:t>
    </w:r>
    <w:r>
      <w:rPr>
        <w:sz w:val="20"/>
        <w:szCs w:val="20"/>
      </w:rPr>
      <w:t>09718</w:t>
    </w:r>
  </w:p>
  <w:p w14:paraId="27E640C1" w14:textId="77777777" w:rsidR="0003299D" w:rsidRDefault="0003299D" w:rsidP="0003299D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The Trust Partnership Ltd, 6 Trull Farm Buildings, Tetbury, Gloucestershire GL8 8SQ</w:t>
    </w:r>
  </w:p>
  <w:p w14:paraId="474EE25C" w14:textId="77777777" w:rsidR="003E1E63" w:rsidRDefault="0003299D" w:rsidP="0003299D">
    <w:pPr>
      <w:pStyle w:val="Footer"/>
      <w:jc w:val="center"/>
    </w:pPr>
    <w:r>
      <w:rPr>
        <w:sz w:val="20"/>
        <w:szCs w:val="20"/>
      </w:rPr>
      <w:t>T: 01285 841900</w:t>
    </w:r>
  </w:p>
  <w:p w14:paraId="384ED0BE" w14:textId="77777777" w:rsidR="003E1E63" w:rsidRDefault="003E1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63"/>
    <w:rsid w:val="0003299D"/>
    <w:rsid w:val="000655AB"/>
    <w:rsid w:val="003E1E63"/>
    <w:rsid w:val="008F3A35"/>
    <w:rsid w:val="00915E32"/>
    <w:rsid w:val="009823C5"/>
    <w:rsid w:val="00EC0447"/>
    <w:rsid w:val="00EC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3274D3A"/>
  <w15:docId w15:val="{2BFD2164-10C8-494F-A007-3D2981F9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E63"/>
  </w:style>
  <w:style w:type="paragraph" w:styleId="Footer">
    <w:name w:val="footer"/>
    <w:basedOn w:val="Normal"/>
    <w:link w:val="FooterChar"/>
    <w:uiPriority w:val="99"/>
    <w:unhideWhenUsed/>
    <w:rsid w:val="003E1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63"/>
  </w:style>
  <w:style w:type="paragraph" w:styleId="BalloonText">
    <w:name w:val="Balloon Text"/>
    <w:basedOn w:val="Normal"/>
    <w:link w:val="BalloonTextChar"/>
    <w:uiPriority w:val="99"/>
    <w:semiHidden/>
    <w:unhideWhenUsed/>
    <w:rsid w:val="003E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E1E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Raffles Hotels International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jthorne</dc:creator>
  <cp:lastModifiedBy>Jayne Day</cp:lastModifiedBy>
  <cp:revision>2</cp:revision>
  <cp:lastPrinted>2017-08-11T10:49:00Z</cp:lastPrinted>
  <dcterms:created xsi:type="dcterms:W3CDTF">2017-11-10T12:05:00Z</dcterms:created>
  <dcterms:modified xsi:type="dcterms:W3CDTF">2017-11-10T12:05:00Z</dcterms:modified>
</cp:coreProperties>
</file>